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7E4C357" w:rsidR="004047FF" w:rsidRDefault="00000000">
      <w:r>
        <w:t>December 1</w:t>
      </w:r>
      <w:r w:rsidR="008F5B0C">
        <w:t>7</w:t>
      </w:r>
      <w:r>
        <w:t>, 202</w:t>
      </w:r>
      <w:r w:rsidR="008F5B0C">
        <w:t>4</w:t>
      </w:r>
    </w:p>
    <w:p w14:paraId="00000002" w14:textId="77777777" w:rsidR="004047FF" w:rsidRDefault="004047FF"/>
    <w:p w14:paraId="00000003" w14:textId="5B2FBAD4" w:rsidR="004047FF" w:rsidRDefault="00000000">
      <w:pPr>
        <w:ind w:left="2160" w:firstLine="720"/>
        <w:rPr>
          <w:b/>
        </w:rPr>
      </w:pPr>
      <w:r>
        <w:rPr>
          <w:b/>
        </w:rPr>
        <w:t>Keystone Exams</w:t>
      </w:r>
    </w:p>
    <w:p w14:paraId="00000004" w14:textId="77777777" w:rsidR="004047FF" w:rsidRDefault="004047FF"/>
    <w:p w14:paraId="00000005" w14:textId="77777777" w:rsidR="004047FF" w:rsidRDefault="004047FF"/>
    <w:p w14:paraId="00000006" w14:textId="77777777" w:rsidR="004047FF" w:rsidRDefault="00000000">
      <w:r>
        <w:t>Dear Parents / Guardians,</w:t>
      </w:r>
    </w:p>
    <w:p w14:paraId="00000008" w14:textId="04270D66" w:rsidR="004047FF" w:rsidRDefault="00000000">
      <w:r>
        <w:t xml:space="preserve">On January </w:t>
      </w:r>
      <w:r w:rsidR="008F073F">
        <w:t>6</w:t>
      </w:r>
      <w:r>
        <w:t xml:space="preserve">, </w:t>
      </w:r>
      <w:r w:rsidR="008F073F">
        <w:t>7</w:t>
      </w:r>
      <w:r>
        <w:t xml:space="preserve">, 8, 9, </w:t>
      </w:r>
      <w:r w:rsidR="008F073F">
        <w:t>13</w:t>
      </w:r>
      <w:r w:rsidR="008C09EA">
        <w:t xml:space="preserve">, and </w:t>
      </w:r>
      <w:r>
        <w:t>1</w:t>
      </w:r>
      <w:r w:rsidR="008F073F">
        <w:t>4</w:t>
      </w:r>
      <w:r>
        <w:t xml:space="preserve">, many of our high school students will be participating in the Keystone Exams.  These tests are assessments done at the end of </w:t>
      </w:r>
      <w:proofErr w:type="gramStart"/>
      <w:r>
        <w:t>particular courses</w:t>
      </w:r>
      <w:proofErr w:type="gramEnd"/>
      <w:r>
        <w:t xml:space="preserve">.  They are required for students who have Mathematics (Algebra I), Science (Biology), and English 10 (Literature) classes. </w:t>
      </w:r>
      <w:r w:rsidR="008C09EA">
        <w:t xml:space="preserve"> </w:t>
      </w:r>
      <w:r>
        <w:t xml:space="preserve">The tests are designed to assess proficiency in these subject areas.  The results give us useful information to help us evaluate curriculum, teaching, student engagement, and effort.  These tests are also part of the mandated requirements issued by the Commonwealth of Pennsylvania.  The test scores will be reported on student transcripts.  Students will be scored as Advanced, Proficient, Basic, or Below Basic.  The passing grades are Proficient or Advanced.  Students who have Accelerated Algebra 1, Biology or English 10 as a first semester class will be tested. </w:t>
      </w:r>
      <w:r w:rsidR="008C09EA">
        <w:t xml:space="preserve"> </w:t>
      </w:r>
      <w:r w:rsidR="008F073F">
        <w:t>Some s</w:t>
      </w:r>
      <w:r>
        <w:t xml:space="preserve">tudents who previously took the exams and did not score Proficient or Advanced will also be retesting at this time. </w:t>
      </w:r>
    </w:p>
    <w:p w14:paraId="00000009" w14:textId="77777777" w:rsidR="004047FF" w:rsidRDefault="004047FF"/>
    <w:p w14:paraId="0000000A" w14:textId="19EB8557" w:rsidR="004047FF" w:rsidRDefault="00000000">
      <w:r>
        <w:t xml:space="preserve">The </w:t>
      </w:r>
      <w:r w:rsidR="008C09EA">
        <w:t xml:space="preserve">Keystone </w:t>
      </w:r>
      <w:r>
        <w:t xml:space="preserve">Literature test will be offered on January </w:t>
      </w:r>
      <w:r w:rsidR="008F073F">
        <w:t>6</w:t>
      </w:r>
      <w:r>
        <w:t xml:space="preserve"> and January </w:t>
      </w:r>
      <w:r w:rsidR="008F073F">
        <w:t>7</w:t>
      </w:r>
      <w:r>
        <w:t xml:space="preserve">. The </w:t>
      </w:r>
      <w:r w:rsidR="008C09EA">
        <w:t xml:space="preserve">Keystone </w:t>
      </w:r>
      <w:r w:rsidR="008F073F">
        <w:t>Algebra I</w:t>
      </w:r>
      <w:r w:rsidR="008C09EA">
        <w:t xml:space="preserve"> exams </w:t>
      </w:r>
      <w:r>
        <w:t xml:space="preserve">will be held on January 8 and January 9. </w:t>
      </w:r>
      <w:r w:rsidR="008C09EA">
        <w:t xml:space="preserve"> </w:t>
      </w:r>
      <w:r>
        <w:t xml:space="preserve">And the </w:t>
      </w:r>
      <w:r w:rsidR="008C09EA">
        <w:t xml:space="preserve">Keystone </w:t>
      </w:r>
      <w:r w:rsidR="008F073F">
        <w:t>Biology</w:t>
      </w:r>
      <w:r>
        <w:t xml:space="preserve"> </w:t>
      </w:r>
      <w:r w:rsidR="008C09EA">
        <w:t xml:space="preserve">exams </w:t>
      </w:r>
      <w:r>
        <w:t>will be held on January 1</w:t>
      </w:r>
      <w:r w:rsidR="008F073F">
        <w:t>3</w:t>
      </w:r>
      <w:r>
        <w:t xml:space="preserve"> and January 1</w:t>
      </w:r>
      <w:r w:rsidR="008F073F">
        <w:t>4</w:t>
      </w:r>
      <w:r>
        <w:t xml:space="preserve">.  The make-up days for these exams are January </w:t>
      </w:r>
      <w:r w:rsidR="008F073F">
        <w:t>10</w:t>
      </w:r>
      <w:r>
        <w:t xml:space="preserve"> and </w:t>
      </w:r>
      <w:r w:rsidR="008C09EA">
        <w:t xml:space="preserve">January </w:t>
      </w:r>
      <w:r>
        <w:t>1</w:t>
      </w:r>
      <w:r w:rsidR="008F073F">
        <w:t>3</w:t>
      </w:r>
      <w:r w:rsidR="008C09EA">
        <w:t xml:space="preserve"> through January </w:t>
      </w:r>
      <w:r>
        <w:t>1</w:t>
      </w:r>
      <w:r w:rsidR="008F073F">
        <w:t>5</w:t>
      </w:r>
      <w:r>
        <w:t xml:space="preserve">. </w:t>
      </w:r>
    </w:p>
    <w:p w14:paraId="0000000B" w14:textId="77777777" w:rsidR="004047FF" w:rsidRDefault="004047FF"/>
    <w:p w14:paraId="0000000C" w14:textId="3FAA5E3A" w:rsidR="004047FF" w:rsidRDefault="00000000">
      <w:r>
        <w:t xml:space="preserve">As a parent or guardian, you have the right to review the Keystone exams prior to the examination period.  This review must be done from January </w:t>
      </w:r>
      <w:r w:rsidR="00370670">
        <w:t>2</w:t>
      </w:r>
      <w:r>
        <w:t xml:space="preserve"> through January 1</w:t>
      </w:r>
      <w:r w:rsidR="008F073F">
        <w:t>4</w:t>
      </w:r>
      <w:r>
        <w:t xml:space="preserve">.  If you review the tests and believe that there is a conflict with your religious beliefs, you must notify the Superintendent of Schools in writing outlining the conflict.  </w:t>
      </w:r>
    </w:p>
    <w:p w14:paraId="0000000D" w14:textId="77777777" w:rsidR="004047FF" w:rsidRDefault="004047FF"/>
    <w:p w14:paraId="0000000E" w14:textId="77777777" w:rsidR="004047FF" w:rsidRDefault="00000000">
      <w:r>
        <w:t xml:space="preserve">Here is her address … </w:t>
      </w:r>
    </w:p>
    <w:p w14:paraId="0000000F" w14:textId="77777777" w:rsidR="004047FF" w:rsidRDefault="004047FF"/>
    <w:p w14:paraId="00000010" w14:textId="10EAE2D2" w:rsidR="004047FF" w:rsidRDefault="008F073F">
      <w:pPr>
        <w:ind w:firstLine="720"/>
      </w:pPr>
      <w:r>
        <w:t xml:space="preserve">Mrs. Angela </w:t>
      </w:r>
      <w:proofErr w:type="spellStart"/>
      <w:r>
        <w:t>Friebolin</w:t>
      </w:r>
      <w:proofErr w:type="spellEnd"/>
    </w:p>
    <w:p w14:paraId="00000011" w14:textId="77777777" w:rsidR="004047FF" w:rsidRDefault="00000000">
      <w:pPr>
        <w:ind w:firstLine="720"/>
      </w:pPr>
      <w:r>
        <w:t>Superintendent of Schools</w:t>
      </w:r>
    </w:p>
    <w:p w14:paraId="00000012" w14:textId="77777777" w:rsidR="004047FF" w:rsidRDefault="00000000">
      <w:pPr>
        <w:ind w:firstLine="720"/>
      </w:pPr>
      <w:r>
        <w:t>680 Fourth Street</w:t>
      </w:r>
    </w:p>
    <w:p w14:paraId="00000013" w14:textId="77777777" w:rsidR="004047FF" w:rsidRDefault="00000000">
      <w:pPr>
        <w:ind w:firstLine="720"/>
      </w:pPr>
      <w:r>
        <w:t>Palmerton, PA  18071</w:t>
      </w:r>
    </w:p>
    <w:p w14:paraId="00000014" w14:textId="77777777" w:rsidR="004047FF" w:rsidRDefault="004047FF"/>
    <w:p w14:paraId="00000015" w14:textId="1073CD94" w:rsidR="004047FF" w:rsidRDefault="00000000">
      <w:pPr>
        <w:ind w:firstLine="720"/>
      </w:pPr>
      <w:r>
        <w:t xml:space="preserve">You can also contact her via e-mail:  </w:t>
      </w:r>
      <w:r w:rsidR="008F073F">
        <w:t>a</w:t>
      </w:r>
      <w:r>
        <w:t>fr</w:t>
      </w:r>
      <w:r w:rsidR="008F073F">
        <w:t>iebolin</w:t>
      </w:r>
      <w:r>
        <w:t>@palmerton.org</w:t>
      </w:r>
    </w:p>
    <w:p w14:paraId="00000016" w14:textId="77777777" w:rsidR="004047FF" w:rsidRDefault="004047FF"/>
    <w:p w14:paraId="00000017" w14:textId="77777777" w:rsidR="004047FF" w:rsidRDefault="004047FF"/>
    <w:p w14:paraId="00000018" w14:textId="1308A8D4" w:rsidR="004047FF" w:rsidRDefault="00000000">
      <w:r>
        <w:t>During the actual tests, students are not permitted to have any electronic devices.  If they enter the classroom with a device, we are required by the Commonwealth to collect it.  We do not have the option of simply telling them to put it in their locker.  We are required to collect it.  The device will be returned after the exam is completed.  Here is the related statement from the Pennsylvania Department of Education … “In an era of cell phones, smartphones</w:t>
      </w:r>
      <w:r w:rsidR="00370670">
        <w:t>, smart watches,</w:t>
      </w:r>
      <w:r>
        <w:t xml:space="preserve"> and other electronic devices which can easily photograph and instantly share photographs, confidential and secure test materials can easily be compromised.  Penalties for violations of the </w:t>
      </w:r>
      <w:r>
        <w:lastRenderedPageBreak/>
        <w:t>Copyright Act may include the cost of replacing the compromised test item(s) or fines of no less than $750 up to $30,000 for a single violation.”  Please remind your child of this restriction.</w:t>
      </w:r>
    </w:p>
    <w:p w14:paraId="00000019" w14:textId="77777777" w:rsidR="004047FF" w:rsidRDefault="004047FF"/>
    <w:p w14:paraId="0000001A" w14:textId="77777777" w:rsidR="004047FF" w:rsidRDefault="00000000">
      <w:r>
        <w:t xml:space="preserve">We have been identifying ways to ensure that our students have optimal test taking conditions.  You can certainly help us in this area.  As a parent, please make sure that your child gets plenty of rest each night before the tests.  Also, please make sure that they eat a good breakfast before coming to school.  </w:t>
      </w:r>
    </w:p>
    <w:p w14:paraId="0000001B" w14:textId="77777777" w:rsidR="004047FF" w:rsidRDefault="004047FF"/>
    <w:p w14:paraId="0000001C" w14:textId="77777777" w:rsidR="004047FF" w:rsidRDefault="00000000">
      <w:r>
        <w:t xml:space="preserve">As always, students will be able to have bottled water during the testing process.  We will also provide a small snack for the students along with pencils and erasers.  The school will be providing calculators </w:t>
      </w:r>
      <w:proofErr w:type="gramStart"/>
      <w:r>
        <w:t>to</w:t>
      </w:r>
      <w:proofErr w:type="gramEnd"/>
      <w:r>
        <w:t xml:space="preserve"> the students for the tests.  If a student brings his/her own calculator, it will have to be approved by a teacher.</w:t>
      </w:r>
    </w:p>
    <w:p w14:paraId="0000001D" w14:textId="77777777" w:rsidR="004047FF" w:rsidRDefault="004047FF"/>
    <w:p w14:paraId="0000001E" w14:textId="77777777" w:rsidR="004047FF" w:rsidRDefault="00000000">
      <w:r>
        <w:t xml:space="preserve">And finally, we </w:t>
      </w:r>
      <w:proofErr w:type="gramStart"/>
      <w:r>
        <w:t>ask that</w:t>
      </w:r>
      <w:proofErr w:type="gramEnd"/>
      <w:r>
        <w:t xml:space="preserve"> you make sure that your child is in school on the test days.  Make-ups are not conducive to positive test taking results.  Your child will be notified of the testing schedule.  </w:t>
      </w:r>
    </w:p>
    <w:p w14:paraId="0000001F" w14:textId="77777777" w:rsidR="004047FF" w:rsidRDefault="004047FF"/>
    <w:p w14:paraId="00000020" w14:textId="77777777" w:rsidR="004047FF" w:rsidRDefault="00000000">
      <w:r>
        <w:t xml:space="preserve">If your child does not score at or above the “Proficient” level, we might have to alter their school schedule as part of a remediation effort when we receive the test scores in March.  </w:t>
      </w:r>
    </w:p>
    <w:p w14:paraId="00000021" w14:textId="77777777" w:rsidR="004047FF" w:rsidRDefault="004047FF"/>
    <w:p w14:paraId="00000022" w14:textId="77777777" w:rsidR="004047FF" w:rsidRDefault="00000000">
      <w:r>
        <w:t>If you have any questions, please do not hesitate to contact us.</w:t>
      </w:r>
    </w:p>
    <w:p w14:paraId="00000023" w14:textId="77777777" w:rsidR="004047FF" w:rsidRDefault="004047FF"/>
    <w:p w14:paraId="00000024" w14:textId="77777777" w:rsidR="004047FF" w:rsidRDefault="004047FF"/>
    <w:p w14:paraId="00000025" w14:textId="77777777" w:rsidR="004047FF" w:rsidRDefault="004047FF"/>
    <w:p w14:paraId="00000026" w14:textId="77777777" w:rsidR="004047FF" w:rsidRDefault="00000000">
      <w:r>
        <w:t>Sincerely,</w:t>
      </w:r>
    </w:p>
    <w:p w14:paraId="00000027" w14:textId="77777777" w:rsidR="004047FF" w:rsidRDefault="004047FF"/>
    <w:p w14:paraId="00000028" w14:textId="77777777" w:rsidR="004047FF" w:rsidRDefault="004047FF"/>
    <w:p w14:paraId="00000029" w14:textId="77777777" w:rsidR="004047FF" w:rsidRDefault="00000000">
      <w:r>
        <w:t>Paula A. Husar</w:t>
      </w:r>
    </w:p>
    <w:p w14:paraId="0000002A" w14:textId="77777777" w:rsidR="004047FF" w:rsidRDefault="00000000">
      <w:r>
        <w:t>Principal</w:t>
      </w:r>
    </w:p>
    <w:p w14:paraId="0000002B" w14:textId="77777777" w:rsidR="004047FF" w:rsidRDefault="004047FF"/>
    <w:p w14:paraId="0000002C" w14:textId="77777777" w:rsidR="004047FF" w:rsidRDefault="004047FF"/>
    <w:p w14:paraId="0000002D" w14:textId="77777777" w:rsidR="004047FF" w:rsidRDefault="004047FF"/>
    <w:p w14:paraId="0000002E" w14:textId="430E2585" w:rsidR="004047FF" w:rsidRDefault="00000000">
      <w:r>
        <w:t>cc:</w:t>
      </w:r>
      <w:r>
        <w:tab/>
      </w:r>
      <w:r w:rsidR="008F073F">
        <w:t>Mrs</w:t>
      </w:r>
      <w:r>
        <w:t xml:space="preserve">. </w:t>
      </w:r>
      <w:r w:rsidR="008F073F">
        <w:t>A</w:t>
      </w:r>
      <w:r>
        <w:t xml:space="preserve">. </w:t>
      </w:r>
      <w:proofErr w:type="spellStart"/>
      <w:r>
        <w:t>Fr</w:t>
      </w:r>
      <w:r w:rsidR="008F073F">
        <w:t>iebolin</w:t>
      </w:r>
      <w:proofErr w:type="spellEnd"/>
      <w:r>
        <w:tab/>
        <w:t>Superintendent</w:t>
      </w:r>
    </w:p>
    <w:p w14:paraId="0000002F" w14:textId="165000E3" w:rsidR="004047FF" w:rsidRDefault="00000000">
      <w:pPr>
        <w:ind w:firstLine="720"/>
      </w:pPr>
      <w:r>
        <w:t>J. Schuler</w:t>
      </w:r>
      <w:r>
        <w:tab/>
      </w:r>
      <w:r>
        <w:tab/>
        <w:t>Director of Curriculum and Instruction</w:t>
      </w:r>
    </w:p>
    <w:p w14:paraId="00000031" w14:textId="354D61FE" w:rsidR="004047FF" w:rsidRDefault="00000000">
      <w:pPr>
        <w:ind w:firstLine="720"/>
      </w:pPr>
      <w:r>
        <w:t>V. McHugh</w:t>
      </w:r>
      <w:r>
        <w:tab/>
      </w:r>
      <w:r>
        <w:tab/>
        <w:t>Guidance Counselor</w:t>
      </w:r>
      <w:r w:rsidR="008F073F">
        <w:t xml:space="preserve">- </w:t>
      </w:r>
      <w:r w:rsidR="00BF11D2">
        <w:t>G</w:t>
      </w:r>
      <w:r w:rsidR="008F073F">
        <w:t>rades 9 and 10</w:t>
      </w:r>
    </w:p>
    <w:p w14:paraId="60055BAB" w14:textId="75B513EF" w:rsidR="008F073F" w:rsidRDefault="008F073F">
      <w:pPr>
        <w:ind w:firstLine="720"/>
      </w:pPr>
      <w:r>
        <w:t>K</w:t>
      </w:r>
      <w:r w:rsidR="00BF11D2">
        <w:t xml:space="preserve">. </w:t>
      </w:r>
      <w:r>
        <w:t>Wertz</w:t>
      </w:r>
      <w:r w:rsidR="00BF11D2">
        <w:tab/>
      </w:r>
      <w:r w:rsidR="00BF11D2">
        <w:tab/>
      </w:r>
      <w:r>
        <w:t xml:space="preserve">Guidance Counselor </w:t>
      </w:r>
      <w:r w:rsidR="00BF11D2">
        <w:t>-</w:t>
      </w:r>
      <w:r>
        <w:t xml:space="preserve"> </w:t>
      </w:r>
      <w:r w:rsidR="00BF11D2">
        <w:t>G</w:t>
      </w:r>
      <w:r>
        <w:t>rades 11 and 12</w:t>
      </w:r>
    </w:p>
    <w:p w14:paraId="00000032" w14:textId="77777777" w:rsidR="004047FF" w:rsidRDefault="004047FF">
      <w:pPr>
        <w:ind w:firstLine="720"/>
      </w:pPr>
    </w:p>
    <w:p w14:paraId="00000033" w14:textId="77777777" w:rsidR="004047FF" w:rsidRDefault="004047FF"/>
    <w:sectPr w:rsidR="004047F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13750" w14:textId="77777777" w:rsidR="00A56D43" w:rsidRDefault="00A56D43">
      <w:r>
        <w:separator/>
      </w:r>
    </w:p>
  </w:endnote>
  <w:endnote w:type="continuationSeparator" w:id="0">
    <w:p w14:paraId="48E1CA66" w14:textId="77777777" w:rsidR="00A56D43" w:rsidRDefault="00A5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1BB283E8" w:rsidR="004047F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70670">
      <w:rPr>
        <w:noProof/>
        <w:color w:val="000000"/>
      </w:rPr>
      <w:t>1</w:t>
    </w:r>
    <w:r>
      <w:rPr>
        <w:color w:val="000000"/>
      </w:rPr>
      <w:fldChar w:fldCharType="end"/>
    </w:r>
  </w:p>
  <w:p w14:paraId="00000035" w14:textId="77777777" w:rsidR="004047FF" w:rsidRDefault="004047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68FE" w14:textId="77777777" w:rsidR="00A56D43" w:rsidRDefault="00A56D43">
      <w:r>
        <w:separator/>
      </w:r>
    </w:p>
  </w:footnote>
  <w:footnote w:type="continuationSeparator" w:id="0">
    <w:p w14:paraId="007E442D" w14:textId="77777777" w:rsidR="00A56D43" w:rsidRDefault="00A56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FF"/>
    <w:rsid w:val="0034414E"/>
    <w:rsid w:val="00370670"/>
    <w:rsid w:val="004047FF"/>
    <w:rsid w:val="008C09EA"/>
    <w:rsid w:val="008F073F"/>
    <w:rsid w:val="008F5B0C"/>
    <w:rsid w:val="00924572"/>
    <w:rsid w:val="00A56D43"/>
    <w:rsid w:val="00A97C83"/>
    <w:rsid w:val="00BF11D2"/>
    <w:rsid w:val="00F1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D08D"/>
  <w15:docId w15:val="{F3844AA1-F637-4B38-925A-762F1168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vdngpuaaugso4axHESSuedBKw==">CgMxLjA4AHIhMURvLWVnSlZPdVlzOTBERTA3WjIzNmd2dU9FS0xzTEZI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Kevin Husar</cp:lastModifiedBy>
  <cp:revision>2</cp:revision>
  <dcterms:created xsi:type="dcterms:W3CDTF">2024-12-17T14:41:00Z</dcterms:created>
  <dcterms:modified xsi:type="dcterms:W3CDTF">2024-12-17T14:41:00Z</dcterms:modified>
</cp:coreProperties>
</file>